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F1" w:rsidRDefault="008C0CF1" w:rsidP="008C0C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Lien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Snowglobe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8C0CF1" w:rsidRDefault="008C0CF1" w:rsidP="008C0C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0CF1" w:rsidRDefault="008C0CF1" w:rsidP="008C0CF1">
      <w:pPr>
        <w:rPr>
          <w:rFonts w:ascii="Times New Roman" w:eastAsia="Times New Roman" w:hAnsi="Times New Roman" w:cs="Times New Roman"/>
          <w:sz w:val="20"/>
          <w:szCs w:val="20"/>
        </w:rPr>
      </w:pPr>
      <w:hyperlink r:id="rId4" w:history="1">
        <w:r w:rsidRPr="00DE2A04">
          <w:rPr>
            <w:rStyle w:val="Lienhypertexte"/>
            <w:rFonts w:ascii="Times New Roman" w:eastAsia="Times New Roman" w:hAnsi="Times New Roman" w:cs="Times New Roman"/>
            <w:sz w:val="20"/>
            <w:szCs w:val="20"/>
          </w:rPr>
          <w:t>https://www.youtube.com/watch?v=zPfiZF4u70E</w:t>
        </w:r>
      </w:hyperlink>
    </w:p>
    <w:p w:rsidR="00152836" w:rsidRDefault="00152836"/>
    <w:sectPr w:rsidR="0015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F1"/>
    <w:rsid w:val="00152836"/>
    <w:rsid w:val="008C0CF1"/>
    <w:rsid w:val="00A51C78"/>
    <w:rsid w:val="00DA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DB8F"/>
  <w15:chartTrackingRefBased/>
  <w15:docId w15:val="{5C752B28-EF3D-4071-B5F0-E3AA44E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 Pro" w:eastAsiaTheme="minorHAnsi" w:hAnsi="Verdana Pro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F1"/>
    <w:pPr>
      <w:spacing w:after="0" w:line="240" w:lineRule="auto"/>
    </w:pPr>
    <w:rPr>
      <w:rFonts w:ascii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0CF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PfiZF4u70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JCV</dc:creator>
  <cp:keywords/>
  <dc:description/>
  <cp:lastModifiedBy>JCV</cp:lastModifiedBy>
  <cp:revision>1</cp:revision>
  <dcterms:created xsi:type="dcterms:W3CDTF">2023-06-24T08:02:00Z</dcterms:created>
  <dcterms:modified xsi:type="dcterms:W3CDTF">2023-06-24T08:02:00Z</dcterms:modified>
</cp:coreProperties>
</file>